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C" w:rsidRPr="001B3358" w:rsidRDefault="003947DB" w:rsidP="00DC06ED">
      <w:pPr>
        <w:spacing w:line="276" w:lineRule="auto"/>
        <w:jc w:val="center"/>
        <w:rPr>
          <w:b/>
          <w:sz w:val="28"/>
          <w:szCs w:val="28"/>
        </w:rPr>
      </w:pPr>
      <w:r w:rsidRPr="009646A0">
        <w:rPr>
          <w:b/>
          <w:sz w:val="28"/>
          <w:szCs w:val="28"/>
        </w:rPr>
        <w:t>Программа соревнований</w:t>
      </w:r>
    </w:p>
    <w:tbl>
      <w:tblPr>
        <w:tblStyle w:val="a4"/>
        <w:tblW w:w="10456" w:type="dxa"/>
        <w:tblLook w:val="04A0"/>
      </w:tblPr>
      <w:tblGrid>
        <w:gridCol w:w="1384"/>
        <w:gridCol w:w="1701"/>
        <w:gridCol w:w="2410"/>
        <w:gridCol w:w="4961"/>
      </w:tblGrid>
      <w:tr w:rsidR="00AB4754" w:rsidRPr="00E37BF7" w:rsidTr="000577D9">
        <w:tc>
          <w:tcPr>
            <w:tcW w:w="1384" w:type="dxa"/>
            <w:vAlign w:val="center"/>
          </w:tcPr>
          <w:p w:rsidR="00AB4754" w:rsidRPr="00AF075D" w:rsidRDefault="00AB4754" w:rsidP="00AB4754">
            <w:pPr>
              <w:jc w:val="center"/>
              <w:rPr>
                <w:b/>
              </w:rPr>
            </w:pPr>
            <w:r w:rsidRPr="00AF075D">
              <w:rPr>
                <w:b/>
              </w:rPr>
              <w:t>дата</w:t>
            </w:r>
          </w:p>
        </w:tc>
        <w:tc>
          <w:tcPr>
            <w:tcW w:w="1701" w:type="dxa"/>
            <w:vAlign w:val="center"/>
          </w:tcPr>
          <w:p w:rsidR="00AB4754" w:rsidRPr="00AF075D" w:rsidRDefault="00AB4754" w:rsidP="00AB4754">
            <w:pPr>
              <w:jc w:val="center"/>
              <w:rPr>
                <w:b/>
              </w:rPr>
            </w:pPr>
            <w:r w:rsidRPr="00AF075D">
              <w:rPr>
                <w:b/>
              </w:rPr>
              <w:t>время</w:t>
            </w:r>
          </w:p>
        </w:tc>
        <w:tc>
          <w:tcPr>
            <w:tcW w:w="2410" w:type="dxa"/>
            <w:vAlign w:val="center"/>
          </w:tcPr>
          <w:p w:rsidR="00AB4754" w:rsidRPr="00AF075D" w:rsidRDefault="00AB4754" w:rsidP="00AB4754">
            <w:pPr>
              <w:jc w:val="center"/>
              <w:rPr>
                <w:b/>
              </w:rPr>
            </w:pPr>
            <w:r w:rsidRPr="00AF075D">
              <w:rPr>
                <w:b/>
              </w:rPr>
              <w:t>мероприятие</w:t>
            </w:r>
          </w:p>
        </w:tc>
        <w:tc>
          <w:tcPr>
            <w:tcW w:w="4961" w:type="dxa"/>
            <w:vAlign w:val="center"/>
          </w:tcPr>
          <w:p w:rsidR="00F314DE" w:rsidRPr="00AF075D" w:rsidRDefault="00E35DB2" w:rsidP="00F314DE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0000F3" w:rsidRPr="00E37BF7" w:rsidTr="000577D9">
        <w:tc>
          <w:tcPr>
            <w:tcW w:w="1384" w:type="dxa"/>
            <w:vMerge w:val="restart"/>
            <w:vAlign w:val="center"/>
          </w:tcPr>
          <w:p w:rsidR="000000F3" w:rsidRPr="00E37BF7" w:rsidRDefault="000000F3" w:rsidP="00AB4754">
            <w:pPr>
              <w:jc w:val="center"/>
            </w:pPr>
            <w:r w:rsidRPr="00E37BF7">
              <w:rPr>
                <w:spacing w:val="-6"/>
              </w:rPr>
              <w:t>24 июля</w:t>
            </w:r>
          </w:p>
        </w:tc>
        <w:tc>
          <w:tcPr>
            <w:tcW w:w="1701" w:type="dxa"/>
            <w:vAlign w:val="center"/>
          </w:tcPr>
          <w:p w:rsidR="000000F3" w:rsidRPr="00E37BF7" w:rsidRDefault="00830C6F" w:rsidP="00AB4754">
            <w:pPr>
              <w:jc w:val="center"/>
            </w:pPr>
            <w:r>
              <w:rPr>
                <w:spacing w:val="-6"/>
              </w:rPr>
              <w:t>09.00 – 14.00</w:t>
            </w:r>
            <w:r w:rsidR="000000F3" w:rsidRPr="00E37BF7">
              <w:rPr>
                <w:spacing w:val="-6"/>
              </w:rPr>
              <w:t xml:space="preserve">   </w:t>
            </w:r>
          </w:p>
        </w:tc>
        <w:tc>
          <w:tcPr>
            <w:tcW w:w="2410" w:type="dxa"/>
            <w:vAlign w:val="center"/>
          </w:tcPr>
          <w:p w:rsidR="000000F3" w:rsidRPr="00E37BF7" w:rsidRDefault="000000F3" w:rsidP="00AB4754">
            <w:pPr>
              <w:jc w:val="center"/>
            </w:pPr>
            <w:r w:rsidRPr="00E37BF7">
              <w:rPr>
                <w:spacing w:val="-6"/>
              </w:rPr>
              <w:t>размещение команд</w:t>
            </w:r>
          </w:p>
        </w:tc>
        <w:tc>
          <w:tcPr>
            <w:tcW w:w="4961" w:type="dxa"/>
            <w:vAlign w:val="center"/>
          </w:tcPr>
          <w:p w:rsidR="0051240C" w:rsidRPr="00EF5A79" w:rsidRDefault="000000F3" w:rsidP="00120ABF">
            <w:pPr>
              <w:shd w:val="clear" w:color="auto" w:fill="FFFFFF"/>
              <w:jc w:val="center"/>
              <w:rPr>
                <w:rStyle w:val="key-valueitem-title"/>
                <w:bCs/>
                <w:lang w:val="en-US"/>
              </w:rPr>
            </w:pPr>
            <w:r w:rsidRPr="0051240C">
              <w:rPr>
                <w:shd w:val="clear" w:color="auto" w:fill="FFFFFF"/>
                <w:lang w:val="en-US"/>
              </w:rPr>
              <w:t>Holiday Inn Ufa</w:t>
            </w:r>
          </w:p>
          <w:p w:rsidR="000000F3" w:rsidRPr="0051240C" w:rsidRDefault="000000F3" w:rsidP="00120ABF">
            <w:pPr>
              <w:shd w:val="clear" w:color="auto" w:fill="FFFFFF"/>
              <w:jc w:val="center"/>
              <w:rPr>
                <w:rStyle w:val="rating2delimiter"/>
              </w:rPr>
            </w:pPr>
            <w:r w:rsidRPr="0051240C">
              <w:rPr>
                <w:rStyle w:val="key-valueitem-title"/>
                <w:bCs/>
              </w:rPr>
              <w:t>г</w:t>
            </w:r>
            <w:r w:rsidRPr="00EF5A79">
              <w:rPr>
                <w:rStyle w:val="key-valueitem-title"/>
                <w:bCs/>
                <w:lang w:val="en-US"/>
              </w:rPr>
              <w:t>.</w:t>
            </w:r>
            <w:hyperlink r:id="rId6" w:tgtFrame="_blank" w:history="1">
              <w:r w:rsidRPr="0051240C">
                <w:rPr>
                  <w:rStyle w:val="a3"/>
                  <w:color w:val="auto"/>
                  <w:u w:val="none"/>
                </w:rPr>
                <w:t>Уфа</w:t>
              </w:r>
              <w:r w:rsidRPr="00EF5A79">
                <w:rPr>
                  <w:rStyle w:val="a3"/>
                  <w:color w:val="auto"/>
                  <w:u w:val="none"/>
                  <w:lang w:val="en-US"/>
                </w:rPr>
                <w:t xml:space="preserve">,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пл</w:t>
              </w:r>
              <w:proofErr w:type="spellEnd"/>
              <w:r w:rsidRPr="00EF5A79">
                <w:rPr>
                  <w:rStyle w:val="a3"/>
                  <w:color w:val="auto"/>
                  <w:u w:val="none"/>
                  <w:lang w:val="en-US"/>
                </w:rPr>
                <w:t xml:space="preserve">.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Верхнеторговая</w:t>
              </w:r>
              <w:proofErr w:type="spellEnd"/>
              <w:r w:rsidRPr="0051240C">
                <w:rPr>
                  <w:rStyle w:val="a3"/>
                  <w:color w:val="auto"/>
                  <w:u w:val="none"/>
                </w:rPr>
                <w:t>, 2</w:t>
              </w:r>
            </w:hyperlink>
          </w:p>
          <w:p w:rsidR="0051240C" w:rsidRPr="0051240C" w:rsidRDefault="000000F3" w:rsidP="00120ABF">
            <w:pPr>
              <w:shd w:val="clear" w:color="auto" w:fill="FFFFFF"/>
              <w:jc w:val="center"/>
            </w:pPr>
            <w:proofErr w:type="spellStart"/>
            <w:r w:rsidRPr="0051240C">
              <w:t>Амакс</w:t>
            </w:r>
            <w:proofErr w:type="spellEnd"/>
            <w:r w:rsidRPr="0051240C">
              <w:t xml:space="preserve"> Турист-Отель</w:t>
            </w:r>
          </w:p>
          <w:p w:rsidR="000000F3" w:rsidRPr="00E37BF7" w:rsidRDefault="000000F3" w:rsidP="00120ABF">
            <w:pPr>
              <w:shd w:val="clear" w:color="auto" w:fill="FFFFFF"/>
              <w:jc w:val="center"/>
            </w:pPr>
            <w:r w:rsidRPr="0051240C">
              <w:rPr>
                <w:rStyle w:val="key-valueitem-title"/>
                <w:bCs/>
              </w:rPr>
              <w:t xml:space="preserve">г. </w:t>
            </w:r>
            <w:hyperlink r:id="rId7" w:tgtFrame="_blank" w:history="1">
              <w:r w:rsidRPr="0051240C">
                <w:rPr>
                  <w:rStyle w:val="a3"/>
                  <w:color w:val="auto"/>
                  <w:u w:val="none"/>
                </w:rPr>
                <w:t xml:space="preserve">Уфа, ул.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Рихарда</w:t>
              </w:r>
              <w:proofErr w:type="spellEnd"/>
              <w:r w:rsidRPr="0051240C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Зорге</w:t>
              </w:r>
              <w:proofErr w:type="spellEnd"/>
              <w:r w:rsidRPr="0051240C">
                <w:rPr>
                  <w:rStyle w:val="a3"/>
                  <w:color w:val="auto"/>
                  <w:u w:val="none"/>
                </w:rPr>
                <w:t>, 17</w:t>
              </w:r>
            </w:hyperlink>
          </w:p>
        </w:tc>
      </w:tr>
      <w:tr w:rsidR="00BA54E7" w:rsidRPr="00E37BF7" w:rsidTr="000577D9">
        <w:tc>
          <w:tcPr>
            <w:tcW w:w="1384" w:type="dxa"/>
            <w:vMerge/>
            <w:vAlign w:val="center"/>
          </w:tcPr>
          <w:p w:rsidR="00BA54E7" w:rsidRPr="00E37BF7" w:rsidRDefault="00BA54E7" w:rsidP="00AB47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54E7" w:rsidRPr="00E37BF7" w:rsidRDefault="00BA54E7" w:rsidP="00AB4754">
            <w:pPr>
              <w:jc w:val="center"/>
            </w:pPr>
            <w:r w:rsidRPr="00E37BF7">
              <w:rPr>
                <w:spacing w:val="-6"/>
              </w:rPr>
              <w:t xml:space="preserve">14.00-18.00  </w:t>
            </w:r>
          </w:p>
        </w:tc>
        <w:tc>
          <w:tcPr>
            <w:tcW w:w="2410" w:type="dxa"/>
            <w:vAlign w:val="center"/>
          </w:tcPr>
          <w:p w:rsidR="00BA54E7" w:rsidRPr="00E37BF7" w:rsidRDefault="00BA54E7" w:rsidP="00AB4754">
            <w:pPr>
              <w:jc w:val="center"/>
            </w:pPr>
            <w:r w:rsidRPr="00E37BF7">
              <w:rPr>
                <w:spacing w:val="-6"/>
              </w:rPr>
              <w:t>работа комиссии по допуску участников</w:t>
            </w:r>
          </w:p>
        </w:tc>
        <w:tc>
          <w:tcPr>
            <w:tcW w:w="4961" w:type="dxa"/>
            <w:vMerge w:val="restart"/>
            <w:vAlign w:val="center"/>
          </w:tcPr>
          <w:p w:rsidR="00BA54E7" w:rsidRPr="00E35DB2" w:rsidRDefault="00BA54E7" w:rsidP="00BA54E7">
            <w:pPr>
              <w:shd w:val="clear" w:color="auto" w:fill="FFFFFF"/>
              <w:jc w:val="center"/>
              <w:rPr>
                <w:rStyle w:val="key-valueitem-title"/>
                <w:bCs/>
                <w:lang w:val="en-US"/>
              </w:rPr>
            </w:pPr>
            <w:r w:rsidRPr="0051240C">
              <w:rPr>
                <w:shd w:val="clear" w:color="auto" w:fill="FFFFFF"/>
                <w:lang w:val="en-US"/>
              </w:rPr>
              <w:t>Holiday</w:t>
            </w:r>
            <w:r w:rsidRPr="00E35DB2">
              <w:rPr>
                <w:shd w:val="clear" w:color="auto" w:fill="FFFFFF"/>
                <w:lang w:val="en-US"/>
              </w:rPr>
              <w:t xml:space="preserve"> </w:t>
            </w:r>
            <w:r w:rsidRPr="0051240C">
              <w:rPr>
                <w:shd w:val="clear" w:color="auto" w:fill="FFFFFF"/>
                <w:lang w:val="en-US"/>
              </w:rPr>
              <w:t>Inn</w:t>
            </w:r>
            <w:r w:rsidRPr="00E35DB2">
              <w:rPr>
                <w:shd w:val="clear" w:color="auto" w:fill="FFFFFF"/>
                <w:lang w:val="en-US"/>
              </w:rPr>
              <w:t xml:space="preserve"> </w:t>
            </w:r>
            <w:r w:rsidRPr="0051240C">
              <w:rPr>
                <w:shd w:val="clear" w:color="auto" w:fill="FFFFFF"/>
                <w:lang w:val="en-US"/>
              </w:rPr>
              <w:t>Ufa</w:t>
            </w:r>
          </w:p>
          <w:p w:rsidR="00BA54E7" w:rsidRPr="00BA54E7" w:rsidRDefault="00BA54E7" w:rsidP="00BA54E7">
            <w:pPr>
              <w:shd w:val="clear" w:color="auto" w:fill="FFFFFF"/>
              <w:jc w:val="center"/>
              <w:rPr>
                <w:bCs/>
              </w:rPr>
            </w:pPr>
            <w:r w:rsidRPr="0051240C">
              <w:rPr>
                <w:rStyle w:val="key-valueitem-title"/>
                <w:bCs/>
              </w:rPr>
              <w:t>г</w:t>
            </w:r>
            <w:r w:rsidRPr="00E35DB2">
              <w:rPr>
                <w:rStyle w:val="key-valueitem-title"/>
                <w:bCs/>
                <w:lang w:val="en-US"/>
              </w:rPr>
              <w:t>.</w:t>
            </w:r>
            <w:hyperlink r:id="rId8" w:tgtFrame="_blank" w:history="1">
              <w:r w:rsidRPr="0051240C">
                <w:rPr>
                  <w:rStyle w:val="a3"/>
                  <w:color w:val="auto"/>
                  <w:u w:val="none"/>
                </w:rPr>
                <w:t>Уфа</w:t>
              </w:r>
              <w:r w:rsidRPr="00E35DB2">
                <w:rPr>
                  <w:rStyle w:val="a3"/>
                  <w:color w:val="auto"/>
                  <w:u w:val="none"/>
                  <w:lang w:val="en-US"/>
                </w:rPr>
                <w:t xml:space="preserve">,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пл</w:t>
              </w:r>
              <w:proofErr w:type="spellEnd"/>
              <w:r w:rsidRPr="00E35DB2">
                <w:rPr>
                  <w:rStyle w:val="a3"/>
                  <w:color w:val="auto"/>
                  <w:u w:val="none"/>
                  <w:lang w:val="en-US"/>
                </w:rPr>
                <w:t xml:space="preserve">. </w:t>
              </w:r>
              <w:proofErr w:type="spellStart"/>
              <w:r w:rsidRPr="0051240C">
                <w:rPr>
                  <w:rStyle w:val="a3"/>
                  <w:color w:val="auto"/>
                  <w:u w:val="none"/>
                </w:rPr>
                <w:t>Верхнеторговая</w:t>
              </w:r>
              <w:proofErr w:type="spellEnd"/>
              <w:r w:rsidRPr="0051240C">
                <w:rPr>
                  <w:rStyle w:val="a3"/>
                  <w:color w:val="auto"/>
                  <w:u w:val="none"/>
                </w:rPr>
                <w:t>, 2</w:t>
              </w:r>
            </w:hyperlink>
          </w:p>
        </w:tc>
      </w:tr>
      <w:tr w:rsidR="00BA54E7" w:rsidRPr="00E37BF7" w:rsidTr="000577D9">
        <w:tc>
          <w:tcPr>
            <w:tcW w:w="1384" w:type="dxa"/>
            <w:vMerge/>
            <w:vAlign w:val="center"/>
          </w:tcPr>
          <w:p w:rsidR="00BA54E7" w:rsidRPr="00E37BF7" w:rsidRDefault="00BA54E7" w:rsidP="00AB47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A54E7" w:rsidRPr="00E37BF7" w:rsidRDefault="00BA54E7" w:rsidP="00AB4754">
            <w:pPr>
              <w:jc w:val="center"/>
            </w:pPr>
            <w:r w:rsidRPr="00E37BF7">
              <w:rPr>
                <w:spacing w:val="-6"/>
              </w:rPr>
              <w:t>18.30-19.30</w:t>
            </w:r>
          </w:p>
        </w:tc>
        <w:tc>
          <w:tcPr>
            <w:tcW w:w="2410" w:type="dxa"/>
            <w:vAlign w:val="center"/>
          </w:tcPr>
          <w:p w:rsidR="00BA54E7" w:rsidRPr="00E37BF7" w:rsidRDefault="00BA54E7" w:rsidP="00AB4754">
            <w:pPr>
              <w:jc w:val="center"/>
            </w:pPr>
            <w:r w:rsidRPr="00E37BF7">
              <w:rPr>
                <w:spacing w:val="-6"/>
              </w:rPr>
              <w:t>совещание ГСК и представителей команд, жеребьевка</w:t>
            </w:r>
          </w:p>
        </w:tc>
        <w:tc>
          <w:tcPr>
            <w:tcW w:w="4961" w:type="dxa"/>
            <w:vMerge/>
            <w:vAlign w:val="center"/>
          </w:tcPr>
          <w:p w:rsidR="00BA54E7" w:rsidRPr="00BA54E7" w:rsidRDefault="00BA54E7" w:rsidP="00BA54E7">
            <w:pPr>
              <w:shd w:val="clear" w:color="auto" w:fill="FFFFFF"/>
              <w:jc w:val="center"/>
              <w:rPr>
                <w:bCs/>
              </w:rPr>
            </w:pPr>
          </w:p>
        </w:tc>
      </w:tr>
      <w:tr w:rsidR="000860E7" w:rsidRPr="00E37BF7" w:rsidTr="000577D9">
        <w:trPr>
          <w:trHeight w:val="227"/>
        </w:trPr>
        <w:tc>
          <w:tcPr>
            <w:tcW w:w="1384" w:type="dxa"/>
            <w:vMerge/>
            <w:vAlign w:val="center"/>
          </w:tcPr>
          <w:p w:rsidR="000860E7" w:rsidRPr="00E37BF7" w:rsidRDefault="000860E7" w:rsidP="00AB47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60E7" w:rsidRPr="00E37BF7" w:rsidRDefault="000860E7" w:rsidP="00AB4754">
            <w:pPr>
              <w:jc w:val="center"/>
              <w:rPr>
                <w:spacing w:val="-6"/>
              </w:rPr>
            </w:pPr>
            <w:r w:rsidRPr="00E37BF7">
              <w:rPr>
                <w:spacing w:val="-6"/>
              </w:rPr>
              <w:t>16.00 – 21.00</w:t>
            </w:r>
          </w:p>
        </w:tc>
        <w:tc>
          <w:tcPr>
            <w:tcW w:w="2410" w:type="dxa"/>
            <w:vAlign w:val="center"/>
          </w:tcPr>
          <w:p w:rsidR="000860E7" w:rsidRPr="00E37BF7" w:rsidRDefault="000860E7" w:rsidP="008A547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р</w:t>
            </w:r>
            <w:r w:rsidRPr="00E37BF7">
              <w:rPr>
                <w:spacing w:val="-6"/>
              </w:rPr>
              <w:t>аскатка</w:t>
            </w:r>
          </w:p>
        </w:tc>
        <w:tc>
          <w:tcPr>
            <w:tcW w:w="4961" w:type="dxa"/>
            <w:vMerge w:val="restart"/>
            <w:vAlign w:val="center"/>
          </w:tcPr>
          <w:p w:rsidR="000860E7" w:rsidRPr="00E37BF7" w:rsidRDefault="000860E7" w:rsidP="00F314DE">
            <w:pPr>
              <w:jc w:val="center"/>
            </w:pPr>
            <w:r w:rsidRPr="00B0566D">
              <w:t xml:space="preserve">Городской дворец спорта: </w:t>
            </w:r>
            <w:proofErr w:type="gramStart"/>
            <w:r w:rsidRPr="00B0566D">
              <w:t>г</w:t>
            </w:r>
            <w:proofErr w:type="gramEnd"/>
            <w:r w:rsidRPr="00B0566D">
              <w:t xml:space="preserve">. Уфа, ул. </w:t>
            </w:r>
            <w:proofErr w:type="spellStart"/>
            <w:r w:rsidRPr="00B0566D">
              <w:t>Рихарда</w:t>
            </w:r>
            <w:proofErr w:type="spellEnd"/>
            <w:r w:rsidRPr="00B0566D">
              <w:t xml:space="preserve"> </w:t>
            </w:r>
            <w:proofErr w:type="spellStart"/>
            <w:r w:rsidRPr="00B0566D">
              <w:t>Зорге</w:t>
            </w:r>
            <w:proofErr w:type="spellEnd"/>
            <w:r w:rsidRPr="00B0566D">
              <w:t xml:space="preserve">, </w:t>
            </w:r>
            <w:proofErr w:type="spellStart"/>
            <w:r w:rsidRPr="00B0566D">
              <w:t>д</w:t>
            </w:r>
            <w:proofErr w:type="spellEnd"/>
            <w:r w:rsidRPr="00B0566D">
              <w:t xml:space="preserve"> 41</w:t>
            </w:r>
            <w:r w:rsidRPr="00E458AA">
              <w:t>.(малая и большая арена)</w:t>
            </w:r>
          </w:p>
        </w:tc>
      </w:tr>
      <w:tr w:rsidR="008C1C18" w:rsidRPr="00E37BF7" w:rsidTr="000577D9">
        <w:trPr>
          <w:trHeight w:val="104"/>
        </w:trPr>
        <w:tc>
          <w:tcPr>
            <w:tcW w:w="1384" w:type="dxa"/>
            <w:vMerge w:val="restart"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25 </w:t>
            </w:r>
            <w:r w:rsidRPr="00E37BF7">
              <w:rPr>
                <w:spacing w:val="-6"/>
              </w:rPr>
              <w:t>июля</w:t>
            </w:r>
          </w:p>
        </w:tc>
        <w:tc>
          <w:tcPr>
            <w:tcW w:w="1701" w:type="dxa"/>
            <w:vAlign w:val="center"/>
          </w:tcPr>
          <w:p w:rsidR="008C1C18" w:rsidRPr="00C67873" w:rsidRDefault="008C1C18" w:rsidP="00E458AA">
            <w:pPr>
              <w:jc w:val="center"/>
            </w:pPr>
            <w:r>
              <w:t>09.00-10.30</w:t>
            </w:r>
          </w:p>
        </w:tc>
        <w:tc>
          <w:tcPr>
            <w:tcW w:w="2410" w:type="dxa"/>
            <w:vAlign w:val="center"/>
          </w:tcPr>
          <w:p w:rsidR="008C1C18" w:rsidRPr="00C67873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игра группа А</w:t>
            </w:r>
          </w:p>
        </w:tc>
        <w:tc>
          <w:tcPr>
            <w:tcW w:w="4961" w:type="dxa"/>
            <w:vMerge/>
            <w:vAlign w:val="center"/>
          </w:tcPr>
          <w:p w:rsidR="008C1C18" w:rsidRPr="00E37BF7" w:rsidRDefault="008C1C18" w:rsidP="00AB4754">
            <w:pPr>
              <w:jc w:val="center"/>
            </w:pPr>
          </w:p>
        </w:tc>
      </w:tr>
      <w:tr w:rsidR="008C1C18" w:rsidRPr="00E37BF7" w:rsidTr="000577D9">
        <w:trPr>
          <w:trHeight w:val="104"/>
        </w:trPr>
        <w:tc>
          <w:tcPr>
            <w:tcW w:w="1384" w:type="dxa"/>
            <w:vMerge/>
            <w:vAlign w:val="center"/>
          </w:tcPr>
          <w:p w:rsidR="008C1C18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09.30-11.00</w:t>
            </w:r>
          </w:p>
        </w:tc>
        <w:tc>
          <w:tcPr>
            <w:tcW w:w="2410" w:type="dxa"/>
            <w:vAlign w:val="center"/>
          </w:tcPr>
          <w:p w:rsidR="008C1C18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игра группа Б</w:t>
            </w:r>
          </w:p>
        </w:tc>
        <w:tc>
          <w:tcPr>
            <w:tcW w:w="4961" w:type="dxa"/>
            <w:vMerge/>
            <w:vAlign w:val="center"/>
          </w:tcPr>
          <w:p w:rsidR="008C1C18" w:rsidRPr="00E37BF7" w:rsidRDefault="008C1C18" w:rsidP="00AB4754">
            <w:pPr>
              <w:jc w:val="center"/>
            </w:pPr>
          </w:p>
        </w:tc>
      </w:tr>
      <w:tr w:rsidR="008C1C18" w:rsidRPr="00E37BF7" w:rsidTr="000577D9">
        <w:trPr>
          <w:trHeight w:val="121"/>
        </w:trPr>
        <w:tc>
          <w:tcPr>
            <w:tcW w:w="1384" w:type="dxa"/>
            <w:vMerge/>
            <w:vAlign w:val="center"/>
          </w:tcPr>
          <w:p w:rsidR="008C1C18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10.45-12.15</w:t>
            </w:r>
          </w:p>
        </w:tc>
        <w:tc>
          <w:tcPr>
            <w:tcW w:w="2410" w:type="dxa"/>
            <w:vAlign w:val="center"/>
          </w:tcPr>
          <w:p w:rsidR="008C1C18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игра группа А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AB4754">
            <w:pPr>
              <w:jc w:val="center"/>
            </w:pPr>
            <w:r>
              <w:t>Большая арена</w:t>
            </w:r>
          </w:p>
        </w:tc>
      </w:tr>
      <w:tr w:rsidR="008C1C18" w:rsidRPr="00E37BF7" w:rsidTr="000577D9">
        <w:trPr>
          <w:trHeight w:val="121"/>
        </w:trPr>
        <w:tc>
          <w:tcPr>
            <w:tcW w:w="1384" w:type="dxa"/>
            <w:vMerge/>
            <w:vAlign w:val="center"/>
          </w:tcPr>
          <w:p w:rsidR="008C1C18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11.15-12.45</w:t>
            </w:r>
          </w:p>
        </w:tc>
        <w:tc>
          <w:tcPr>
            <w:tcW w:w="2410" w:type="dxa"/>
            <w:vAlign w:val="center"/>
          </w:tcPr>
          <w:p w:rsidR="008C1C18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игра группа Б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AB4754">
            <w:pPr>
              <w:jc w:val="center"/>
            </w:pPr>
            <w:r>
              <w:t>Малая арена</w:t>
            </w:r>
          </w:p>
        </w:tc>
      </w:tr>
      <w:tr w:rsidR="008C1C18" w:rsidRPr="00E37BF7" w:rsidTr="000577D9">
        <w:trPr>
          <w:trHeight w:val="540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1C18" w:rsidRPr="00E458AA" w:rsidRDefault="008C1C18" w:rsidP="00E458AA">
            <w:pPr>
              <w:jc w:val="center"/>
            </w:pPr>
            <w:r>
              <w:t>12.45-13.00</w:t>
            </w:r>
          </w:p>
        </w:tc>
        <w:tc>
          <w:tcPr>
            <w:tcW w:w="2410" w:type="dxa"/>
            <w:vAlign w:val="center"/>
          </w:tcPr>
          <w:p w:rsidR="008C1C18" w:rsidRPr="00B25859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торжественное открытие соревнований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AB4754">
            <w:pPr>
              <w:jc w:val="center"/>
            </w:pPr>
            <w:r w:rsidRPr="00B0566D">
              <w:t xml:space="preserve">Городской дворец спорта: г. Уфа, ул. </w:t>
            </w:r>
            <w:proofErr w:type="spellStart"/>
            <w:r w:rsidRPr="00B0566D">
              <w:t>Рихарда</w:t>
            </w:r>
            <w:proofErr w:type="spellEnd"/>
            <w:r w:rsidRPr="00B0566D">
              <w:t xml:space="preserve"> </w:t>
            </w:r>
            <w:proofErr w:type="spellStart"/>
            <w:r w:rsidRPr="00B0566D">
              <w:t>Зорге</w:t>
            </w:r>
            <w:proofErr w:type="spellEnd"/>
            <w:r w:rsidRPr="00B0566D">
              <w:t xml:space="preserve">, </w:t>
            </w:r>
            <w:proofErr w:type="spellStart"/>
            <w:r w:rsidRPr="00B0566D">
              <w:t>д</w:t>
            </w:r>
            <w:proofErr w:type="spellEnd"/>
            <w:r w:rsidRPr="00B0566D">
              <w:t xml:space="preserve"> 41</w:t>
            </w:r>
            <w:r w:rsidRPr="00E458AA">
              <w:t>.</w:t>
            </w:r>
            <w:r>
              <w:t xml:space="preserve"> (б</w:t>
            </w:r>
            <w:r w:rsidRPr="00E458AA">
              <w:t>ольшая арена</w:t>
            </w:r>
            <w:r>
              <w:t>)</w:t>
            </w:r>
          </w:p>
        </w:tc>
      </w:tr>
      <w:tr w:rsidR="008C1C18" w:rsidRPr="00E37BF7" w:rsidTr="000577D9">
        <w:trPr>
          <w:trHeight w:val="162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Pr="00E37BF7" w:rsidRDefault="008C1C18" w:rsidP="00E458AA">
            <w:pPr>
              <w:jc w:val="center"/>
            </w:pPr>
            <w:r>
              <w:t>13.00-14.30</w:t>
            </w:r>
          </w:p>
        </w:tc>
        <w:tc>
          <w:tcPr>
            <w:tcW w:w="2410" w:type="dxa"/>
            <w:vAlign w:val="center"/>
          </w:tcPr>
          <w:p w:rsidR="008C1C18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игра группа А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Большая арена</w:t>
            </w:r>
          </w:p>
        </w:tc>
      </w:tr>
      <w:tr w:rsidR="008C1C18" w:rsidRPr="00E37BF7" w:rsidTr="000577D9">
        <w:trPr>
          <w:trHeight w:val="162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13.30-15.00</w:t>
            </w:r>
          </w:p>
        </w:tc>
        <w:tc>
          <w:tcPr>
            <w:tcW w:w="2410" w:type="dxa"/>
            <w:vAlign w:val="center"/>
          </w:tcPr>
          <w:p w:rsidR="008C1C18" w:rsidRDefault="008C1C18" w:rsidP="00E458AA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игра группа Б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Малая арена</w:t>
            </w:r>
          </w:p>
        </w:tc>
      </w:tr>
      <w:tr w:rsidR="008C1C18" w:rsidRPr="00E37BF7" w:rsidTr="000577D9">
        <w:trPr>
          <w:trHeight w:val="180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14.45-16.15</w:t>
            </w:r>
          </w:p>
        </w:tc>
        <w:tc>
          <w:tcPr>
            <w:tcW w:w="2410" w:type="dxa"/>
            <w:vAlign w:val="center"/>
          </w:tcPr>
          <w:p w:rsidR="008C1C18" w:rsidRDefault="008C1C18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 игра группа А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Большая арена</w:t>
            </w:r>
          </w:p>
        </w:tc>
      </w:tr>
      <w:tr w:rsidR="008C1C18" w:rsidRPr="00E37BF7" w:rsidTr="000577D9">
        <w:trPr>
          <w:trHeight w:val="180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15.15-16.45</w:t>
            </w:r>
          </w:p>
        </w:tc>
        <w:tc>
          <w:tcPr>
            <w:tcW w:w="2410" w:type="dxa"/>
            <w:vAlign w:val="center"/>
          </w:tcPr>
          <w:p w:rsidR="008C1C18" w:rsidRDefault="008C1C18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 игра группа Б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Малая арена</w:t>
            </w:r>
          </w:p>
        </w:tc>
      </w:tr>
      <w:tr w:rsidR="008C1C18" w:rsidRPr="00E37BF7" w:rsidTr="000577D9">
        <w:trPr>
          <w:trHeight w:val="198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16.30-18.00</w:t>
            </w:r>
          </w:p>
        </w:tc>
        <w:tc>
          <w:tcPr>
            <w:tcW w:w="2410" w:type="dxa"/>
            <w:vAlign w:val="center"/>
          </w:tcPr>
          <w:p w:rsidR="008C1C18" w:rsidRDefault="008C1C18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 игра группа А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Большая арена</w:t>
            </w:r>
          </w:p>
        </w:tc>
      </w:tr>
      <w:tr w:rsidR="008C1C18" w:rsidRPr="00E37BF7" w:rsidTr="000577D9">
        <w:trPr>
          <w:trHeight w:val="198"/>
        </w:trPr>
        <w:tc>
          <w:tcPr>
            <w:tcW w:w="1384" w:type="dxa"/>
            <w:vMerge/>
            <w:vAlign w:val="center"/>
          </w:tcPr>
          <w:p w:rsidR="008C1C18" w:rsidRPr="00E37BF7" w:rsidRDefault="008C1C18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8C1C18" w:rsidRDefault="008C1C18" w:rsidP="00E458AA">
            <w:pPr>
              <w:jc w:val="center"/>
            </w:pPr>
            <w:r>
              <w:t>17.00-18.30</w:t>
            </w:r>
          </w:p>
        </w:tc>
        <w:tc>
          <w:tcPr>
            <w:tcW w:w="2410" w:type="dxa"/>
            <w:vAlign w:val="center"/>
          </w:tcPr>
          <w:p w:rsidR="008C1C18" w:rsidRDefault="008C1C18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 игра группа Б</w:t>
            </w:r>
          </w:p>
        </w:tc>
        <w:tc>
          <w:tcPr>
            <w:tcW w:w="4961" w:type="dxa"/>
            <w:vAlign w:val="center"/>
          </w:tcPr>
          <w:p w:rsidR="008C1C18" w:rsidRPr="00E37BF7" w:rsidRDefault="008C1C18" w:rsidP="00662D1B">
            <w:pPr>
              <w:jc w:val="center"/>
            </w:pPr>
            <w:r>
              <w:t>Малая арена</w:t>
            </w:r>
          </w:p>
        </w:tc>
      </w:tr>
      <w:tr w:rsidR="00DC06ED" w:rsidRPr="00E37BF7" w:rsidTr="000577D9">
        <w:trPr>
          <w:trHeight w:val="229"/>
        </w:trPr>
        <w:tc>
          <w:tcPr>
            <w:tcW w:w="1384" w:type="dxa"/>
            <w:vMerge w:val="restart"/>
            <w:vAlign w:val="center"/>
          </w:tcPr>
          <w:p w:rsidR="00DC06ED" w:rsidRPr="00E37BF7" w:rsidRDefault="00DC06ED" w:rsidP="00AB4754">
            <w:pPr>
              <w:jc w:val="center"/>
            </w:pPr>
            <w:r>
              <w:rPr>
                <w:spacing w:val="-6"/>
              </w:rPr>
              <w:t>26</w:t>
            </w:r>
            <w:r w:rsidRPr="00E37BF7">
              <w:rPr>
                <w:spacing w:val="-6"/>
              </w:rPr>
              <w:t xml:space="preserve"> июля</w:t>
            </w:r>
          </w:p>
        </w:tc>
        <w:tc>
          <w:tcPr>
            <w:tcW w:w="1701" w:type="dxa"/>
            <w:vAlign w:val="center"/>
          </w:tcPr>
          <w:p w:rsidR="00DC06ED" w:rsidRPr="00C67873" w:rsidRDefault="00DC06ED" w:rsidP="00662D1B">
            <w:pPr>
              <w:jc w:val="center"/>
            </w:pPr>
            <w:r>
              <w:t>09.00-10.30</w:t>
            </w:r>
          </w:p>
        </w:tc>
        <w:tc>
          <w:tcPr>
            <w:tcW w:w="2410" w:type="dxa"/>
            <w:vAlign w:val="center"/>
          </w:tcPr>
          <w:p w:rsidR="00DC06ED" w:rsidRPr="00C67873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игра группа А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Большая арена</w:t>
            </w:r>
          </w:p>
        </w:tc>
      </w:tr>
      <w:tr w:rsidR="00DC06ED" w:rsidRPr="00E37BF7" w:rsidTr="000577D9">
        <w:trPr>
          <w:trHeight w:val="229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09.30-11.00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игра группа Б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Малая арена</w:t>
            </w:r>
          </w:p>
        </w:tc>
      </w:tr>
      <w:tr w:rsidR="00DC06ED" w:rsidRPr="00E37BF7" w:rsidTr="000577D9">
        <w:trPr>
          <w:trHeight w:val="122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10.45-12.15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игра группа А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Большая арена</w:t>
            </w:r>
          </w:p>
        </w:tc>
      </w:tr>
      <w:tr w:rsidR="00DC06ED" w:rsidRPr="00E37BF7" w:rsidTr="000577D9">
        <w:trPr>
          <w:trHeight w:val="122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11.15-12.45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игра группа Б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Малая арена</w:t>
            </w:r>
          </w:p>
        </w:tc>
      </w:tr>
      <w:tr w:rsidR="00DC06ED" w:rsidRPr="00E37BF7" w:rsidTr="000577D9">
        <w:trPr>
          <w:trHeight w:val="265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12.30-14.00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игра группа А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Большая арена</w:t>
            </w:r>
          </w:p>
        </w:tc>
      </w:tr>
      <w:tr w:rsidR="00DC06ED" w:rsidRPr="00E37BF7" w:rsidTr="000577D9">
        <w:trPr>
          <w:trHeight w:val="265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13.00-14.30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 игра группа Б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Малая арена</w:t>
            </w:r>
          </w:p>
        </w:tc>
      </w:tr>
      <w:tr w:rsidR="00DC06ED" w:rsidRPr="00E37BF7" w:rsidTr="000577D9">
        <w:trPr>
          <w:trHeight w:val="270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14.15-15.45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 игра группа А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Большая арена</w:t>
            </w:r>
          </w:p>
        </w:tc>
      </w:tr>
      <w:tr w:rsidR="00DC06ED" w:rsidRPr="00E37BF7" w:rsidTr="000577D9">
        <w:trPr>
          <w:trHeight w:val="270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14.45-16.15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4 игра группа Б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Малая арена</w:t>
            </w:r>
          </w:p>
        </w:tc>
      </w:tr>
      <w:tr w:rsidR="00DC06ED" w:rsidRPr="00E37BF7" w:rsidTr="000577D9">
        <w:trPr>
          <w:trHeight w:val="240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16.00-17.30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 игра группа А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Большая арена</w:t>
            </w:r>
          </w:p>
        </w:tc>
      </w:tr>
      <w:tr w:rsidR="00DC06ED" w:rsidRPr="00E37BF7" w:rsidTr="000577D9">
        <w:trPr>
          <w:trHeight w:val="240"/>
        </w:trPr>
        <w:tc>
          <w:tcPr>
            <w:tcW w:w="1384" w:type="dxa"/>
            <w:vMerge/>
            <w:vAlign w:val="center"/>
          </w:tcPr>
          <w:p w:rsidR="00DC06ED" w:rsidRDefault="00DC06ED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DC06ED" w:rsidRDefault="00DC06ED" w:rsidP="00662D1B">
            <w:pPr>
              <w:jc w:val="center"/>
            </w:pPr>
            <w:r>
              <w:t>16.30-18.00</w:t>
            </w:r>
          </w:p>
        </w:tc>
        <w:tc>
          <w:tcPr>
            <w:tcW w:w="2410" w:type="dxa"/>
            <w:vAlign w:val="center"/>
          </w:tcPr>
          <w:p w:rsidR="00DC06ED" w:rsidRDefault="00DC06ED" w:rsidP="00662D1B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5 игра группа Б</w:t>
            </w:r>
          </w:p>
        </w:tc>
        <w:tc>
          <w:tcPr>
            <w:tcW w:w="4961" w:type="dxa"/>
            <w:vAlign w:val="center"/>
          </w:tcPr>
          <w:p w:rsidR="00DC06ED" w:rsidRPr="00E37BF7" w:rsidRDefault="00DC06ED" w:rsidP="00662D1B">
            <w:pPr>
              <w:jc w:val="center"/>
            </w:pPr>
            <w:r>
              <w:t>Малая арена</w:t>
            </w:r>
          </w:p>
        </w:tc>
      </w:tr>
      <w:tr w:rsidR="00BA454E" w:rsidRPr="00E37BF7" w:rsidTr="000577D9">
        <w:trPr>
          <w:trHeight w:val="126"/>
        </w:trPr>
        <w:tc>
          <w:tcPr>
            <w:tcW w:w="1384" w:type="dxa"/>
            <w:vMerge w:val="restart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27 июля</w:t>
            </w:r>
          </w:p>
        </w:tc>
        <w:tc>
          <w:tcPr>
            <w:tcW w:w="1701" w:type="dxa"/>
            <w:vAlign w:val="center"/>
          </w:tcPr>
          <w:p w:rsidR="00BA454E" w:rsidRDefault="00BA454E" w:rsidP="00AB4754">
            <w:pPr>
              <w:jc w:val="center"/>
            </w:pPr>
            <w:r>
              <w:t>10.00-11.30</w:t>
            </w:r>
          </w:p>
        </w:tc>
        <w:tc>
          <w:tcPr>
            <w:tcW w:w="2410" w:type="dxa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 полуфинал 1А-2Б</w:t>
            </w:r>
          </w:p>
        </w:tc>
        <w:tc>
          <w:tcPr>
            <w:tcW w:w="4961" w:type="dxa"/>
            <w:vAlign w:val="center"/>
          </w:tcPr>
          <w:p w:rsidR="00BA454E" w:rsidRPr="00E37BF7" w:rsidRDefault="00BA454E" w:rsidP="00662D1B">
            <w:pPr>
              <w:jc w:val="center"/>
            </w:pPr>
            <w:r>
              <w:t>Большая арена</w:t>
            </w:r>
          </w:p>
        </w:tc>
      </w:tr>
      <w:tr w:rsidR="00BA454E" w:rsidRPr="00E37BF7" w:rsidTr="000577D9">
        <w:trPr>
          <w:trHeight w:val="188"/>
        </w:trPr>
        <w:tc>
          <w:tcPr>
            <w:tcW w:w="1384" w:type="dxa"/>
            <w:vMerge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A454E" w:rsidRDefault="00A01292" w:rsidP="00AB4754">
            <w:pPr>
              <w:jc w:val="center"/>
            </w:pPr>
            <w:r>
              <w:t>10.00-11.30</w:t>
            </w:r>
          </w:p>
        </w:tc>
        <w:tc>
          <w:tcPr>
            <w:tcW w:w="2410" w:type="dxa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 полуфинал 1Б-2А</w:t>
            </w:r>
          </w:p>
        </w:tc>
        <w:tc>
          <w:tcPr>
            <w:tcW w:w="4961" w:type="dxa"/>
            <w:vAlign w:val="center"/>
          </w:tcPr>
          <w:p w:rsidR="00BA454E" w:rsidRPr="00E37BF7" w:rsidRDefault="00BA454E" w:rsidP="00662D1B">
            <w:pPr>
              <w:jc w:val="center"/>
            </w:pPr>
            <w:r>
              <w:t>Малая арена</w:t>
            </w:r>
          </w:p>
        </w:tc>
      </w:tr>
      <w:tr w:rsidR="00BA454E" w:rsidRPr="00E37BF7" w:rsidTr="000577D9">
        <w:trPr>
          <w:trHeight w:val="275"/>
        </w:trPr>
        <w:tc>
          <w:tcPr>
            <w:tcW w:w="1384" w:type="dxa"/>
            <w:vMerge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A454E" w:rsidRDefault="00BA454E" w:rsidP="00AB4754">
            <w:pPr>
              <w:jc w:val="center"/>
            </w:pPr>
            <w:r>
              <w:t>12.00-13.30</w:t>
            </w:r>
          </w:p>
        </w:tc>
        <w:tc>
          <w:tcPr>
            <w:tcW w:w="2410" w:type="dxa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игра за 3 место</w:t>
            </w:r>
          </w:p>
        </w:tc>
        <w:tc>
          <w:tcPr>
            <w:tcW w:w="4961" w:type="dxa"/>
            <w:vMerge w:val="restart"/>
            <w:vAlign w:val="center"/>
          </w:tcPr>
          <w:p w:rsidR="00BA454E" w:rsidRPr="00E37BF7" w:rsidRDefault="00BA454E" w:rsidP="00AB4754">
            <w:pPr>
              <w:jc w:val="center"/>
            </w:pPr>
            <w:r w:rsidRPr="00B0566D">
              <w:t xml:space="preserve">Городской дворец спорта: г. Уфа, ул. </w:t>
            </w:r>
            <w:proofErr w:type="spellStart"/>
            <w:r w:rsidRPr="00B0566D">
              <w:t>Рихарда</w:t>
            </w:r>
            <w:proofErr w:type="spellEnd"/>
            <w:r w:rsidRPr="00B0566D">
              <w:t xml:space="preserve"> </w:t>
            </w:r>
            <w:proofErr w:type="spellStart"/>
            <w:r w:rsidRPr="00B0566D">
              <w:t>Зорге</w:t>
            </w:r>
            <w:proofErr w:type="spellEnd"/>
            <w:r w:rsidRPr="00B0566D">
              <w:t xml:space="preserve">, </w:t>
            </w:r>
            <w:proofErr w:type="spellStart"/>
            <w:r w:rsidRPr="00B0566D">
              <w:t>д</w:t>
            </w:r>
            <w:proofErr w:type="spellEnd"/>
            <w:r w:rsidRPr="00B0566D">
              <w:t xml:space="preserve"> 41</w:t>
            </w:r>
            <w:r w:rsidRPr="00E458AA">
              <w:t>.</w:t>
            </w:r>
            <w:r>
              <w:t xml:space="preserve"> (</w:t>
            </w:r>
            <w:r w:rsidRPr="00E458AA">
              <w:t>большая арена)</w:t>
            </w:r>
          </w:p>
          <w:p w:rsidR="00BA454E" w:rsidRPr="00E37BF7" w:rsidRDefault="00BA454E" w:rsidP="00AB4754">
            <w:pPr>
              <w:jc w:val="center"/>
            </w:pPr>
          </w:p>
        </w:tc>
      </w:tr>
      <w:tr w:rsidR="00BA454E" w:rsidRPr="00E37BF7" w:rsidTr="000577D9">
        <w:trPr>
          <w:trHeight w:val="280"/>
        </w:trPr>
        <w:tc>
          <w:tcPr>
            <w:tcW w:w="1384" w:type="dxa"/>
            <w:vMerge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A454E" w:rsidRDefault="00BA454E" w:rsidP="00AB4754">
            <w:pPr>
              <w:jc w:val="center"/>
            </w:pPr>
            <w:r>
              <w:t>13.45-16.15</w:t>
            </w:r>
          </w:p>
        </w:tc>
        <w:tc>
          <w:tcPr>
            <w:tcW w:w="2410" w:type="dxa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финал</w:t>
            </w:r>
          </w:p>
        </w:tc>
        <w:tc>
          <w:tcPr>
            <w:tcW w:w="4961" w:type="dxa"/>
            <w:vMerge/>
            <w:vAlign w:val="center"/>
          </w:tcPr>
          <w:p w:rsidR="00BA454E" w:rsidRPr="00E37BF7" w:rsidRDefault="00BA454E" w:rsidP="00AB4754">
            <w:pPr>
              <w:jc w:val="center"/>
            </w:pPr>
          </w:p>
        </w:tc>
      </w:tr>
      <w:tr w:rsidR="00BA454E" w:rsidRPr="00E37BF7" w:rsidTr="000577D9">
        <w:trPr>
          <w:trHeight w:val="337"/>
        </w:trPr>
        <w:tc>
          <w:tcPr>
            <w:tcW w:w="1384" w:type="dxa"/>
            <w:vMerge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</w:p>
        </w:tc>
        <w:tc>
          <w:tcPr>
            <w:tcW w:w="1701" w:type="dxa"/>
            <w:vAlign w:val="center"/>
          </w:tcPr>
          <w:p w:rsidR="00BA454E" w:rsidRDefault="00BA454E" w:rsidP="00AB4754">
            <w:pPr>
              <w:jc w:val="center"/>
            </w:pPr>
            <w:r>
              <w:t>16.15-16.45</w:t>
            </w:r>
          </w:p>
        </w:tc>
        <w:tc>
          <w:tcPr>
            <w:tcW w:w="2410" w:type="dxa"/>
            <w:vAlign w:val="center"/>
          </w:tcPr>
          <w:p w:rsidR="00BA454E" w:rsidRDefault="00BA454E" w:rsidP="00AB475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торжественное закрытие соревнований, церемония награждения </w:t>
            </w:r>
          </w:p>
        </w:tc>
        <w:tc>
          <w:tcPr>
            <w:tcW w:w="4961" w:type="dxa"/>
            <w:vMerge/>
            <w:vAlign w:val="center"/>
          </w:tcPr>
          <w:p w:rsidR="00BA454E" w:rsidRPr="00E37BF7" w:rsidRDefault="00BA454E" w:rsidP="00AB4754">
            <w:pPr>
              <w:jc w:val="center"/>
            </w:pPr>
          </w:p>
        </w:tc>
      </w:tr>
      <w:tr w:rsidR="00BA454E" w:rsidRPr="00E37BF7" w:rsidTr="000577D9">
        <w:trPr>
          <w:trHeight w:val="70"/>
        </w:trPr>
        <w:tc>
          <w:tcPr>
            <w:tcW w:w="1384" w:type="dxa"/>
            <w:vAlign w:val="center"/>
          </w:tcPr>
          <w:p w:rsidR="00BA454E" w:rsidRPr="00E37BF7" w:rsidRDefault="00BA454E" w:rsidP="00AB4754">
            <w:pPr>
              <w:jc w:val="center"/>
              <w:rPr>
                <w:spacing w:val="-6"/>
              </w:rPr>
            </w:pPr>
            <w:r w:rsidRPr="00E37BF7">
              <w:rPr>
                <w:spacing w:val="-6"/>
              </w:rPr>
              <w:t>28 июля</w:t>
            </w:r>
          </w:p>
        </w:tc>
        <w:tc>
          <w:tcPr>
            <w:tcW w:w="1701" w:type="dxa"/>
            <w:vAlign w:val="center"/>
          </w:tcPr>
          <w:p w:rsidR="00BA454E" w:rsidRPr="00E37BF7" w:rsidRDefault="00BA454E" w:rsidP="00AB4754">
            <w:pPr>
              <w:jc w:val="center"/>
            </w:pPr>
          </w:p>
        </w:tc>
        <w:tc>
          <w:tcPr>
            <w:tcW w:w="2410" w:type="dxa"/>
            <w:vAlign w:val="center"/>
          </w:tcPr>
          <w:p w:rsidR="00BA454E" w:rsidRPr="00E37BF7" w:rsidRDefault="00BA454E" w:rsidP="008A547C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отъезд участников соревнований</w:t>
            </w:r>
          </w:p>
        </w:tc>
        <w:tc>
          <w:tcPr>
            <w:tcW w:w="4961" w:type="dxa"/>
            <w:vAlign w:val="center"/>
          </w:tcPr>
          <w:p w:rsidR="00BA454E" w:rsidRPr="00E37BF7" w:rsidRDefault="00BA454E" w:rsidP="003B7029">
            <w:pPr>
              <w:jc w:val="center"/>
            </w:pPr>
          </w:p>
        </w:tc>
      </w:tr>
    </w:tbl>
    <w:p w:rsidR="00DD67F2" w:rsidRDefault="00DD67F2" w:rsidP="00EF5A79">
      <w:pPr>
        <w:spacing w:line="276" w:lineRule="auto"/>
        <w:jc w:val="center"/>
        <w:rPr>
          <w:b/>
        </w:rPr>
      </w:pPr>
    </w:p>
    <w:p w:rsidR="00684B2F" w:rsidRPr="008B2C64" w:rsidRDefault="00DD67F2" w:rsidP="008B2C64">
      <w:pPr>
        <w:spacing w:line="276" w:lineRule="auto"/>
        <w:jc w:val="center"/>
        <w:rPr>
          <w:b/>
        </w:rPr>
      </w:pPr>
      <w:r w:rsidRPr="00DD67F2">
        <w:rPr>
          <w:b/>
        </w:rPr>
        <w:t>Расписание тренировок (раскатка) на 24.07.2016г</w:t>
      </w:r>
    </w:p>
    <w:tbl>
      <w:tblPr>
        <w:tblStyle w:val="a4"/>
        <w:tblW w:w="10436" w:type="dxa"/>
        <w:tblLook w:val="04A0"/>
      </w:tblPr>
      <w:tblGrid>
        <w:gridCol w:w="3478"/>
        <w:gridCol w:w="3479"/>
        <w:gridCol w:w="3479"/>
      </w:tblGrid>
      <w:tr w:rsidR="00684B2F" w:rsidTr="00C0756D">
        <w:trPr>
          <w:trHeight w:val="288"/>
        </w:trPr>
        <w:tc>
          <w:tcPr>
            <w:tcW w:w="3478" w:type="dxa"/>
            <w:vAlign w:val="center"/>
          </w:tcPr>
          <w:p w:rsidR="00684B2F" w:rsidRDefault="00684B2F" w:rsidP="00C0756D">
            <w:pPr>
              <w:spacing w:line="276" w:lineRule="auto"/>
              <w:jc w:val="center"/>
            </w:pPr>
            <w:r>
              <w:t>Команда</w:t>
            </w:r>
          </w:p>
        </w:tc>
        <w:tc>
          <w:tcPr>
            <w:tcW w:w="3479" w:type="dxa"/>
            <w:vAlign w:val="center"/>
          </w:tcPr>
          <w:p w:rsidR="00684B2F" w:rsidRDefault="00684B2F" w:rsidP="00C0756D">
            <w:pPr>
              <w:spacing w:line="276" w:lineRule="auto"/>
              <w:jc w:val="center"/>
            </w:pPr>
            <w:r>
              <w:t>Время</w:t>
            </w:r>
          </w:p>
        </w:tc>
        <w:tc>
          <w:tcPr>
            <w:tcW w:w="3479" w:type="dxa"/>
            <w:vAlign w:val="center"/>
          </w:tcPr>
          <w:p w:rsidR="00684B2F" w:rsidRDefault="00684B2F" w:rsidP="00C0756D">
            <w:pPr>
              <w:spacing w:line="276" w:lineRule="auto"/>
              <w:jc w:val="center"/>
            </w:pPr>
            <w:r>
              <w:t>Арена</w:t>
            </w:r>
          </w:p>
        </w:tc>
      </w:tr>
      <w:tr w:rsidR="00A37C43" w:rsidTr="00C0756D">
        <w:trPr>
          <w:trHeight w:val="201"/>
        </w:trPr>
        <w:tc>
          <w:tcPr>
            <w:tcW w:w="3478" w:type="dxa"/>
            <w:vAlign w:val="center"/>
          </w:tcPr>
          <w:p w:rsidR="00A37C43" w:rsidRDefault="00C0756D" w:rsidP="00C0756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16.00ч-16.45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Большая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16.15ч-17.00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Малая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17.00ч-17.45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Большая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17.15ч-18.00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Малая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987005" w:rsidP="00C0756D">
            <w:pPr>
              <w:spacing w:line="276" w:lineRule="auto"/>
              <w:jc w:val="center"/>
            </w:pPr>
            <w:r>
              <w:t>Москва</w:t>
            </w: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18.00ч-18.45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Большая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18.15ч-19.00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Малая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19.00ч-19.45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Большая арена</w:t>
            </w:r>
          </w:p>
        </w:tc>
      </w:tr>
      <w:tr w:rsidR="00A37C43" w:rsidTr="00C0756D">
        <w:trPr>
          <w:trHeight w:val="288"/>
        </w:trPr>
        <w:tc>
          <w:tcPr>
            <w:tcW w:w="3478" w:type="dxa"/>
            <w:vAlign w:val="center"/>
          </w:tcPr>
          <w:p w:rsidR="00A37C43" w:rsidRDefault="00D40C6F" w:rsidP="00C0756D">
            <w:pPr>
              <w:spacing w:line="276" w:lineRule="auto"/>
              <w:jc w:val="center"/>
            </w:pPr>
            <w:r>
              <w:t>Оренбургская область</w:t>
            </w:r>
          </w:p>
        </w:tc>
        <w:tc>
          <w:tcPr>
            <w:tcW w:w="3479" w:type="dxa"/>
            <w:vAlign w:val="center"/>
          </w:tcPr>
          <w:p w:rsidR="00A37C43" w:rsidRDefault="008C6111" w:rsidP="00C0756D">
            <w:pPr>
              <w:spacing w:line="276" w:lineRule="auto"/>
              <w:jc w:val="center"/>
            </w:pPr>
            <w:r>
              <w:t>19.15ч-20.00</w:t>
            </w:r>
            <w:r w:rsidR="00A37C43">
              <w:t>ч</w:t>
            </w:r>
          </w:p>
        </w:tc>
        <w:tc>
          <w:tcPr>
            <w:tcW w:w="3479" w:type="dxa"/>
            <w:vAlign w:val="center"/>
          </w:tcPr>
          <w:p w:rsidR="00A37C43" w:rsidRDefault="00A37C43" w:rsidP="00C0756D">
            <w:pPr>
              <w:spacing w:line="276" w:lineRule="auto"/>
              <w:jc w:val="center"/>
            </w:pPr>
            <w:r>
              <w:t>Малая арена</w:t>
            </w:r>
          </w:p>
        </w:tc>
      </w:tr>
      <w:tr w:rsidR="00684B2F" w:rsidTr="00C0756D">
        <w:trPr>
          <w:trHeight w:val="288"/>
        </w:trPr>
        <w:tc>
          <w:tcPr>
            <w:tcW w:w="3478" w:type="dxa"/>
            <w:vAlign w:val="center"/>
          </w:tcPr>
          <w:p w:rsidR="00684B2F" w:rsidRDefault="00D40C6F" w:rsidP="00C0756D">
            <w:pPr>
              <w:spacing w:line="276" w:lineRule="auto"/>
              <w:jc w:val="center"/>
            </w:pPr>
            <w:r>
              <w:t xml:space="preserve">Республика </w:t>
            </w:r>
            <w:r w:rsidR="00DD67F2">
              <w:t>Башкортостан</w:t>
            </w:r>
          </w:p>
        </w:tc>
        <w:tc>
          <w:tcPr>
            <w:tcW w:w="3479" w:type="dxa"/>
            <w:vAlign w:val="center"/>
          </w:tcPr>
          <w:p w:rsidR="00684B2F" w:rsidRDefault="00DD67F2" w:rsidP="00C0756D">
            <w:pPr>
              <w:spacing w:line="276" w:lineRule="auto"/>
              <w:jc w:val="center"/>
            </w:pPr>
            <w:r>
              <w:t>20.00</w:t>
            </w:r>
            <w:r w:rsidR="00DB7ABF">
              <w:t>ч</w:t>
            </w:r>
            <w:r w:rsidR="008C6111">
              <w:t>-20.45</w:t>
            </w:r>
            <w:r>
              <w:t>ч</w:t>
            </w:r>
          </w:p>
        </w:tc>
        <w:tc>
          <w:tcPr>
            <w:tcW w:w="3479" w:type="dxa"/>
            <w:vAlign w:val="center"/>
          </w:tcPr>
          <w:p w:rsidR="00684B2F" w:rsidRDefault="00DD67F2" w:rsidP="00C0756D">
            <w:pPr>
              <w:spacing w:line="276" w:lineRule="auto"/>
              <w:jc w:val="center"/>
            </w:pPr>
            <w:r>
              <w:t>Большая арена</w:t>
            </w:r>
          </w:p>
        </w:tc>
      </w:tr>
      <w:tr w:rsidR="00684B2F" w:rsidTr="00C0756D">
        <w:trPr>
          <w:trHeight w:val="225"/>
        </w:trPr>
        <w:tc>
          <w:tcPr>
            <w:tcW w:w="3478" w:type="dxa"/>
            <w:vAlign w:val="center"/>
          </w:tcPr>
          <w:p w:rsidR="00684B2F" w:rsidRDefault="007362C0" w:rsidP="00C0756D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3479" w:type="dxa"/>
            <w:vAlign w:val="center"/>
          </w:tcPr>
          <w:p w:rsidR="00684B2F" w:rsidRDefault="0016534D" w:rsidP="00C0756D">
            <w:pPr>
              <w:spacing w:line="276" w:lineRule="auto"/>
              <w:jc w:val="center"/>
            </w:pPr>
            <w:r>
              <w:t>20.15</w:t>
            </w:r>
            <w:r w:rsidR="00DB7ABF">
              <w:t>ч</w:t>
            </w:r>
            <w:r w:rsidR="008C6111">
              <w:t>-21.00</w:t>
            </w:r>
            <w:r w:rsidR="00DD67F2">
              <w:t>ч</w:t>
            </w:r>
          </w:p>
        </w:tc>
        <w:tc>
          <w:tcPr>
            <w:tcW w:w="3479" w:type="dxa"/>
            <w:vAlign w:val="center"/>
          </w:tcPr>
          <w:p w:rsidR="00684B2F" w:rsidRDefault="007362C0" w:rsidP="00C0756D">
            <w:pPr>
              <w:spacing w:line="276" w:lineRule="auto"/>
              <w:jc w:val="center"/>
            </w:pPr>
            <w:r>
              <w:t>Малая арена</w:t>
            </w:r>
          </w:p>
        </w:tc>
      </w:tr>
    </w:tbl>
    <w:p w:rsidR="00684B2F" w:rsidRDefault="009D02E8" w:rsidP="00EF5A79">
      <w:pPr>
        <w:spacing w:line="276" w:lineRule="auto"/>
        <w:jc w:val="center"/>
        <w:rPr>
          <w:b/>
          <w:sz w:val="22"/>
          <w:szCs w:val="22"/>
        </w:rPr>
      </w:pPr>
      <w:r w:rsidRPr="00A66266">
        <w:rPr>
          <w:b/>
          <w:sz w:val="22"/>
          <w:szCs w:val="22"/>
        </w:rPr>
        <w:lastRenderedPageBreak/>
        <w:t>Список команд по раздевалкам</w:t>
      </w:r>
    </w:p>
    <w:p w:rsidR="00A66266" w:rsidRPr="00A66266" w:rsidRDefault="00A66266" w:rsidP="00EF5A79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3369"/>
        <w:gridCol w:w="1841"/>
        <w:gridCol w:w="3403"/>
        <w:gridCol w:w="1808"/>
      </w:tblGrid>
      <w:tr w:rsidR="009D02E8" w:rsidTr="003D3C9F">
        <w:tc>
          <w:tcPr>
            <w:tcW w:w="3369" w:type="dxa"/>
          </w:tcPr>
          <w:p w:rsidR="009D02E8" w:rsidRPr="003D3C9F" w:rsidRDefault="009D02E8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команда</w:t>
            </w:r>
          </w:p>
        </w:tc>
        <w:tc>
          <w:tcPr>
            <w:tcW w:w="1841" w:type="dxa"/>
          </w:tcPr>
          <w:p w:rsidR="009D02E8" w:rsidRPr="003D3C9F" w:rsidRDefault="009D02E8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№ раздевалки</w:t>
            </w:r>
          </w:p>
        </w:tc>
        <w:tc>
          <w:tcPr>
            <w:tcW w:w="3403" w:type="dxa"/>
          </w:tcPr>
          <w:p w:rsidR="009D02E8" w:rsidRPr="003D3C9F" w:rsidRDefault="009D02E8" w:rsidP="00F4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команда</w:t>
            </w:r>
          </w:p>
        </w:tc>
        <w:tc>
          <w:tcPr>
            <w:tcW w:w="1808" w:type="dxa"/>
          </w:tcPr>
          <w:p w:rsidR="009D02E8" w:rsidRPr="003D3C9F" w:rsidRDefault="009D02E8" w:rsidP="00F4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№ раздевалки</w:t>
            </w:r>
          </w:p>
        </w:tc>
      </w:tr>
      <w:tr w:rsidR="009D02E8" w:rsidTr="003D3C9F">
        <w:tc>
          <w:tcPr>
            <w:tcW w:w="3369" w:type="dxa"/>
          </w:tcPr>
          <w:p w:rsidR="009D02E8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Астраханская область</w:t>
            </w:r>
          </w:p>
        </w:tc>
        <w:tc>
          <w:tcPr>
            <w:tcW w:w="1841" w:type="dxa"/>
          </w:tcPr>
          <w:p w:rsidR="009D02E8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03" w:type="dxa"/>
          </w:tcPr>
          <w:p w:rsidR="009D02E8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Оренбургская область</w:t>
            </w:r>
          </w:p>
        </w:tc>
        <w:tc>
          <w:tcPr>
            <w:tcW w:w="1808" w:type="dxa"/>
          </w:tcPr>
          <w:p w:rsidR="009D02E8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</w:tr>
      <w:tr w:rsidR="009D02E8" w:rsidTr="003D3C9F">
        <w:tc>
          <w:tcPr>
            <w:tcW w:w="3369" w:type="dxa"/>
          </w:tcPr>
          <w:p w:rsidR="009D02E8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Белгородская область</w:t>
            </w:r>
          </w:p>
        </w:tc>
        <w:tc>
          <w:tcPr>
            <w:tcW w:w="1841" w:type="dxa"/>
          </w:tcPr>
          <w:p w:rsidR="009D02E8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403" w:type="dxa"/>
          </w:tcPr>
          <w:p w:rsidR="009D02E8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Республика Башкортостан</w:t>
            </w:r>
          </w:p>
        </w:tc>
        <w:tc>
          <w:tcPr>
            <w:tcW w:w="1808" w:type="dxa"/>
          </w:tcPr>
          <w:p w:rsidR="009D02E8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D3C9F" w:rsidTr="003D3C9F">
        <w:tc>
          <w:tcPr>
            <w:tcW w:w="3369" w:type="dxa"/>
          </w:tcPr>
          <w:p w:rsidR="003D3C9F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Владимирская область</w:t>
            </w:r>
          </w:p>
        </w:tc>
        <w:tc>
          <w:tcPr>
            <w:tcW w:w="1841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403" w:type="dxa"/>
          </w:tcPr>
          <w:p w:rsidR="003D3C9F" w:rsidRPr="003D3C9F" w:rsidRDefault="003D3C9F" w:rsidP="00F4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Удмуртская Республика</w:t>
            </w:r>
          </w:p>
        </w:tc>
        <w:tc>
          <w:tcPr>
            <w:tcW w:w="1808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3D3C9F" w:rsidTr="003D3C9F">
        <w:tc>
          <w:tcPr>
            <w:tcW w:w="3369" w:type="dxa"/>
          </w:tcPr>
          <w:p w:rsidR="003D3C9F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1841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403" w:type="dxa"/>
          </w:tcPr>
          <w:p w:rsidR="003D3C9F" w:rsidRPr="003D3C9F" w:rsidRDefault="003D3C9F" w:rsidP="00F4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Челябинская область</w:t>
            </w:r>
          </w:p>
        </w:tc>
        <w:tc>
          <w:tcPr>
            <w:tcW w:w="1808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3D3C9F" w:rsidTr="003D3C9F">
        <w:tc>
          <w:tcPr>
            <w:tcW w:w="3369" w:type="dxa"/>
          </w:tcPr>
          <w:p w:rsidR="003D3C9F" w:rsidRPr="003D3C9F" w:rsidRDefault="003D3C9F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Москва</w:t>
            </w:r>
          </w:p>
        </w:tc>
        <w:tc>
          <w:tcPr>
            <w:tcW w:w="1841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403" w:type="dxa"/>
          </w:tcPr>
          <w:p w:rsidR="003D3C9F" w:rsidRPr="003D3C9F" w:rsidRDefault="003D3C9F" w:rsidP="00F4045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D3C9F">
              <w:rPr>
                <w:sz w:val="24"/>
                <w:szCs w:val="24"/>
              </w:rPr>
              <w:t>Ярославская область</w:t>
            </w:r>
          </w:p>
        </w:tc>
        <w:tc>
          <w:tcPr>
            <w:tcW w:w="1808" w:type="dxa"/>
          </w:tcPr>
          <w:p w:rsidR="003D3C9F" w:rsidRPr="003D3C9F" w:rsidRDefault="00787FBC" w:rsidP="00EF5A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3D3C9F" w:rsidRDefault="003D3C9F" w:rsidP="003D3C9F">
      <w:pPr>
        <w:shd w:val="clear" w:color="auto" w:fill="FFFFFF"/>
        <w:tabs>
          <w:tab w:val="left" w:pos="3610"/>
        </w:tabs>
        <w:ind w:right="7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D02E8" w:rsidRPr="00E37BF7" w:rsidRDefault="009D02E8" w:rsidP="00EF5A79">
      <w:pPr>
        <w:spacing w:line="276" w:lineRule="auto"/>
        <w:jc w:val="center"/>
        <w:rPr>
          <w:sz w:val="22"/>
          <w:szCs w:val="22"/>
        </w:rPr>
      </w:pPr>
    </w:p>
    <w:sectPr w:rsidR="009D02E8" w:rsidRPr="00E37BF7" w:rsidSect="001B335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39E"/>
    <w:multiLevelType w:val="multilevel"/>
    <w:tmpl w:val="1778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C2B55"/>
    <w:multiLevelType w:val="multilevel"/>
    <w:tmpl w:val="398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47DB"/>
    <w:rsid w:val="000000F3"/>
    <w:rsid w:val="000577D9"/>
    <w:rsid w:val="00061070"/>
    <w:rsid w:val="000860E7"/>
    <w:rsid w:val="000B7E70"/>
    <w:rsid w:val="000C42D1"/>
    <w:rsid w:val="00120ABF"/>
    <w:rsid w:val="00136CE3"/>
    <w:rsid w:val="001633CB"/>
    <w:rsid w:val="0016534D"/>
    <w:rsid w:val="001668DD"/>
    <w:rsid w:val="001B3358"/>
    <w:rsid w:val="002044CD"/>
    <w:rsid w:val="00260D33"/>
    <w:rsid w:val="00303566"/>
    <w:rsid w:val="00344A54"/>
    <w:rsid w:val="003947DB"/>
    <w:rsid w:val="003B7029"/>
    <w:rsid w:val="003D3C9F"/>
    <w:rsid w:val="00427FB2"/>
    <w:rsid w:val="004F592C"/>
    <w:rsid w:val="0050037D"/>
    <w:rsid w:val="0051240C"/>
    <w:rsid w:val="0054205A"/>
    <w:rsid w:val="0056168A"/>
    <w:rsid w:val="00684B2F"/>
    <w:rsid w:val="00704EB5"/>
    <w:rsid w:val="007362C0"/>
    <w:rsid w:val="00787FBC"/>
    <w:rsid w:val="00830C6F"/>
    <w:rsid w:val="00845157"/>
    <w:rsid w:val="008A532D"/>
    <w:rsid w:val="008A547C"/>
    <w:rsid w:val="008B2C64"/>
    <w:rsid w:val="008C1C18"/>
    <w:rsid w:val="008C6111"/>
    <w:rsid w:val="00920120"/>
    <w:rsid w:val="00987005"/>
    <w:rsid w:val="009D02E8"/>
    <w:rsid w:val="00A01292"/>
    <w:rsid w:val="00A2612A"/>
    <w:rsid w:val="00A30CB7"/>
    <w:rsid w:val="00A37C43"/>
    <w:rsid w:val="00A66266"/>
    <w:rsid w:val="00AB4754"/>
    <w:rsid w:val="00AF075D"/>
    <w:rsid w:val="00B0566D"/>
    <w:rsid w:val="00B25859"/>
    <w:rsid w:val="00B92AC4"/>
    <w:rsid w:val="00BA454E"/>
    <w:rsid w:val="00BA54E7"/>
    <w:rsid w:val="00C0756D"/>
    <w:rsid w:val="00C67873"/>
    <w:rsid w:val="00CC48A7"/>
    <w:rsid w:val="00D40C6F"/>
    <w:rsid w:val="00DB4344"/>
    <w:rsid w:val="00DB7ABF"/>
    <w:rsid w:val="00DC06ED"/>
    <w:rsid w:val="00DD67F2"/>
    <w:rsid w:val="00E026BB"/>
    <w:rsid w:val="00E075EA"/>
    <w:rsid w:val="00E35DB2"/>
    <w:rsid w:val="00E37BF7"/>
    <w:rsid w:val="00E458AA"/>
    <w:rsid w:val="00EF5A79"/>
    <w:rsid w:val="00F314DE"/>
    <w:rsid w:val="00F67FF4"/>
    <w:rsid w:val="00FB5C91"/>
    <w:rsid w:val="00FE0C09"/>
    <w:rsid w:val="00FE0D04"/>
    <w:rsid w:val="00FF6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-valueitem-title">
    <w:name w:val="key-value__item-title"/>
    <w:basedOn w:val="a0"/>
    <w:rsid w:val="00920120"/>
  </w:style>
  <w:style w:type="character" w:customStyle="1" w:styleId="key-valueitem-value">
    <w:name w:val="key-value__item-value"/>
    <w:basedOn w:val="a0"/>
    <w:rsid w:val="00920120"/>
  </w:style>
  <w:style w:type="character" w:styleId="a3">
    <w:name w:val="Hyperlink"/>
    <w:basedOn w:val="a0"/>
    <w:unhideWhenUsed/>
    <w:rsid w:val="00920120"/>
    <w:rPr>
      <w:color w:val="0000FF"/>
      <w:u w:val="single"/>
    </w:rPr>
  </w:style>
  <w:style w:type="character" w:customStyle="1" w:styleId="cut2visible">
    <w:name w:val="cut2__visible"/>
    <w:basedOn w:val="a0"/>
    <w:rsid w:val="00920120"/>
  </w:style>
  <w:style w:type="character" w:customStyle="1" w:styleId="buttontext">
    <w:name w:val="button__text"/>
    <w:basedOn w:val="a0"/>
    <w:rsid w:val="00920120"/>
  </w:style>
  <w:style w:type="character" w:customStyle="1" w:styleId="rating2">
    <w:name w:val="rating2"/>
    <w:basedOn w:val="a0"/>
    <w:rsid w:val="00920120"/>
  </w:style>
  <w:style w:type="character" w:customStyle="1" w:styleId="rating2delimiter">
    <w:name w:val="rating2__delimiter"/>
    <w:basedOn w:val="a0"/>
    <w:rsid w:val="00920120"/>
  </w:style>
  <w:style w:type="character" w:customStyle="1" w:styleId="cut2more">
    <w:name w:val="cut2__more"/>
    <w:basedOn w:val="a0"/>
    <w:rsid w:val="00920120"/>
  </w:style>
  <w:style w:type="character" w:customStyle="1" w:styleId="link">
    <w:name w:val="link"/>
    <w:basedOn w:val="a0"/>
    <w:rsid w:val="00920120"/>
  </w:style>
  <w:style w:type="table" w:styleId="a4">
    <w:name w:val="Table Grid"/>
    <w:basedOn w:val="a1"/>
    <w:uiPriority w:val="59"/>
    <w:rsid w:val="00AB4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5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0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5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09064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49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32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3%D0%BE%D1%81%D1%82%D0%B8%D0%BD%D0%B8%D1%86%D0%B0%20%D1%85%D0%BE%D0%BB%D0%B8%D0%B4%D0%B5%D0%B9%20%D0%B8%D0%BD%D0%BD%20%D1%83%D1%84%D0%B0%20%D0%BE%D1%84%D0%B8%D1%86%D0%B8%D0%B0%D0%BB%D1%8C%D0%BD%D1%8B%D0%B9%20%D1%81%D0%B0%D0%B9%D1%82&amp;source=wizbiz_new_map_single&amp;z=14&amp;ll=55.943867%2C54.723560&amp;sctx=CAAAAAEAbVZ9rrb6S0ASpb3BF15LQHnpJjEILOA%2FmFEst7Qa3T8CAAAAAQIBAAAAAAAAAAGuBnyZGxKysawAAAABAACAPwAAAAAAAAAA&amp;oid=1283362308&amp;ol=biz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maps/?text=%D0%B0%D0%BC%D0%B0%D0%BA%D1%81%20%D1%82%D1%83%D1%80%D0%B8%D1%81%D1%82%20%D1%83%D1%84%D0%B0&amp;source=wizbiz_new_map_single&amp;z=14&amp;ll=55.986871%2C54.752178&amp;sctx=CAAAAAIAbVZ9rrb6S0ASpb3BF15LQHnpJjEILOA%2FmFEst7Qa3T8CAAAAAQIBAAAAAAAAAAGJC6Cal9kc7qwAAAABAACAPwAAAAAAAAAA&amp;oid=1186476769&amp;ol=b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E%D1%81%D1%82%D0%B8%D0%BD%D0%B8%D1%86%D0%B0%20%D1%85%D0%BE%D0%BB%D0%B8%D0%B4%D0%B5%D0%B9%20%D0%B8%D0%BD%D0%BD%20%D1%83%D1%84%D0%B0%20%D0%BE%D1%84%D0%B8%D1%86%D0%B8%D0%B0%D0%BB%D1%8C%D0%BD%D1%8B%D0%B9%20%D1%81%D0%B0%D0%B9%D1%82&amp;source=wizbiz_new_map_single&amp;z=14&amp;ll=55.943867%2C54.723560&amp;sctx=CAAAAAEAbVZ9rrb6S0ASpb3BF15LQHnpJjEILOA%2FmFEst7Qa3T8CAAAAAQIBAAAAAAAAAAGuBnyZGxKysawAAAABAACAPwAAAAAAAAAA&amp;oid=1283362308&amp;ol=bi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432A8-6A67-4BEB-9F61-7DBFEB5E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51</cp:revision>
  <cp:lastPrinted>2016-07-13T06:12:00Z</cp:lastPrinted>
  <dcterms:created xsi:type="dcterms:W3CDTF">2016-07-06T05:28:00Z</dcterms:created>
  <dcterms:modified xsi:type="dcterms:W3CDTF">2016-07-21T06:19:00Z</dcterms:modified>
</cp:coreProperties>
</file>